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8D21E3" w14:textId="77777777" w:rsidR="00D5032D" w:rsidRPr="003346F3" w:rsidRDefault="00D5032D" w:rsidP="00963C15">
      <w:pPr>
        <w:jc w:val="both"/>
      </w:pPr>
    </w:p>
    <w:p w14:paraId="3459B17F" w14:textId="77777777" w:rsidR="00A80130" w:rsidRPr="003346F3" w:rsidRDefault="00A80130" w:rsidP="00963C15">
      <w:pPr>
        <w:jc w:val="both"/>
      </w:pPr>
    </w:p>
    <w:p w14:paraId="6FFB192B" w14:textId="77777777" w:rsidR="00A80130" w:rsidRPr="003346F3" w:rsidRDefault="00A80130" w:rsidP="00963C15">
      <w:pPr>
        <w:jc w:val="both"/>
      </w:pPr>
    </w:p>
    <w:p w14:paraId="0F018421" w14:textId="77777777" w:rsidR="00A80130" w:rsidRPr="003346F3" w:rsidRDefault="00A80130" w:rsidP="00963C15">
      <w:pPr>
        <w:pStyle w:val="NormalWeb"/>
        <w:spacing w:before="0" w:beforeAutospacing="0" w:after="225" w:afterAutospacing="0"/>
        <w:jc w:val="both"/>
        <w:rPr>
          <w:rFonts w:ascii="Open Sans" w:hAnsi="Open Sans" w:cs="Open Sans"/>
          <w:color w:val="000000"/>
        </w:rPr>
      </w:pPr>
    </w:p>
    <w:p w14:paraId="009A2B1C" w14:textId="54FFB83A" w:rsidR="003346F3" w:rsidRPr="003346F3" w:rsidRDefault="003346F3" w:rsidP="00963C15">
      <w:pPr>
        <w:pStyle w:val="KonuBal"/>
        <w:spacing w:line="259" w:lineRule="auto"/>
        <w:ind w:left="1350" w:hanging="90"/>
        <w:jc w:val="both"/>
      </w:pPr>
      <w:r w:rsidRPr="003346F3">
        <w:rPr>
          <w:color w:val="C00000"/>
        </w:rPr>
        <w:t xml:space="preserve">ORTAK GELECEĞİMİZ DİJİTAL </w:t>
      </w:r>
      <w:r w:rsidR="008D1757">
        <w:rPr>
          <w:color w:val="C00000"/>
        </w:rPr>
        <w:t>İLETİŞİM</w:t>
      </w:r>
      <w:r w:rsidRPr="003346F3">
        <w:rPr>
          <w:color w:val="C00000"/>
        </w:rPr>
        <w:t xml:space="preserve"> KAMPANYASINA KATILIM REHBERİ VE ETİKET (HASHTA</w:t>
      </w:r>
      <w:r w:rsidR="008D1757">
        <w:rPr>
          <w:color w:val="C00000"/>
        </w:rPr>
        <w:t>G</w:t>
      </w:r>
      <w:r w:rsidRPr="003346F3">
        <w:rPr>
          <w:color w:val="C00000"/>
        </w:rPr>
        <w:t>) KULLANIMI</w:t>
      </w:r>
    </w:p>
    <w:p w14:paraId="51009243" w14:textId="77777777" w:rsidR="003346F3" w:rsidRPr="003346F3" w:rsidRDefault="003346F3" w:rsidP="00963C15">
      <w:pPr>
        <w:pStyle w:val="GvdeMetni"/>
        <w:spacing w:before="8"/>
        <w:ind w:left="1350" w:hanging="90"/>
        <w:jc w:val="both"/>
        <w:rPr>
          <w:b/>
        </w:rPr>
      </w:pPr>
    </w:p>
    <w:p w14:paraId="0FF8C171" w14:textId="5E466E63" w:rsidR="003346F3" w:rsidRPr="003346F3" w:rsidRDefault="003346F3" w:rsidP="00963C15">
      <w:pPr>
        <w:pStyle w:val="GvdeMetni"/>
        <w:spacing w:before="1" w:line="276" w:lineRule="auto"/>
        <w:ind w:left="280" w:right="-592"/>
        <w:jc w:val="both"/>
      </w:pPr>
      <w:r w:rsidRPr="003346F3">
        <w:t>AB ve Türkiye iş birliğinin ve ortak çalışmanın kazanımlarını tanıtmak için AB projeleri yürüten bakanlık ve kurumlarımızın katılımlarıyla gerçekleşecek bir dijital</w:t>
      </w:r>
      <w:r w:rsidRPr="003346F3">
        <w:rPr>
          <w:spacing w:val="-5"/>
        </w:rPr>
        <w:t xml:space="preserve"> </w:t>
      </w:r>
      <w:r w:rsidRPr="003346F3">
        <w:t>iletişim kampanyası planlandı. Kampanya ile, AB Projelerinin sonuçlarının, insana dokunan</w:t>
      </w:r>
      <w:r w:rsidRPr="003346F3">
        <w:rPr>
          <w:spacing w:val="-24"/>
        </w:rPr>
        <w:t xml:space="preserve"> </w:t>
      </w:r>
      <w:r w:rsidRPr="003346F3">
        <w:t>yönleri</w:t>
      </w:r>
      <w:r w:rsidR="008D1757">
        <w:t>ni</w:t>
      </w:r>
      <w:r w:rsidRPr="003346F3">
        <w:t>, ekonomik ve sosyal kalkınmaya olan katkılarını</w:t>
      </w:r>
      <w:r w:rsidR="008D1757">
        <w:t>n</w:t>
      </w:r>
      <w:r w:rsidRPr="003346F3">
        <w:t xml:space="preserve"> tanı</w:t>
      </w:r>
      <w:r w:rsidR="008D1757">
        <w:t>tımıyla</w:t>
      </w:r>
      <w:r w:rsidRPr="003346F3">
        <w:t xml:space="preserve"> kamuoyunda</w:t>
      </w:r>
      <w:r w:rsidRPr="003346F3">
        <w:rPr>
          <w:spacing w:val="-8"/>
        </w:rPr>
        <w:t xml:space="preserve"> </w:t>
      </w:r>
      <w:r w:rsidRPr="003346F3">
        <w:t xml:space="preserve">farkındalık yaratılması hedeflenmektedir. Bu kapsamda </w:t>
      </w:r>
      <w:r w:rsidRPr="003346F3">
        <w:rPr>
          <w:b/>
        </w:rPr>
        <w:t xml:space="preserve">Instagram ve Twitter üzerinden </w:t>
      </w:r>
      <w:r w:rsidR="00DD63C0">
        <w:rPr>
          <w:b/>
        </w:rPr>
        <w:t>22</w:t>
      </w:r>
      <w:r w:rsidRPr="003346F3">
        <w:rPr>
          <w:b/>
        </w:rPr>
        <w:t xml:space="preserve"> Şubat- 2</w:t>
      </w:r>
      <w:r w:rsidR="00DD63C0">
        <w:rPr>
          <w:b/>
        </w:rPr>
        <w:t>6</w:t>
      </w:r>
      <w:r w:rsidRPr="003346F3">
        <w:rPr>
          <w:b/>
        </w:rPr>
        <w:t xml:space="preserve"> Şubat 2021 </w:t>
      </w:r>
      <w:r w:rsidRPr="003346F3">
        <w:t>tarihinde hayata geçireceğimiz kampanyaya katılmak için:</w:t>
      </w:r>
    </w:p>
    <w:p w14:paraId="0BA6453E" w14:textId="4FFFE5BE" w:rsidR="003346F3" w:rsidRPr="003346F3" w:rsidRDefault="003346F3" w:rsidP="00870D01">
      <w:pPr>
        <w:pStyle w:val="ListeParagraf"/>
        <w:numPr>
          <w:ilvl w:val="0"/>
          <w:numId w:val="1"/>
        </w:numPr>
        <w:tabs>
          <w:tab w:val="left" w:pos="1000"/>
          <w:tab w:val="left" w:pos="1001"/>
        </w:tabs>
        <w:spacing w:before="161" w:line="271" w:lineRule="auto"/>
        <w:ind w:right="-52"/>
        <w:jc w:val="both"/>
        <w:rPr>
          <w:b/>
          <w:sz w:val="24"/>
          <w:szCs w:val="24"/>
        </w:rPr>
      </w:pPr>
      <w:r w:rsidRPr="003346F3">
        <w:rPr>
          <w:sz w:val="24"/>
          <w:szCs w:val="24"/>
        </w:rPr>
        <w:t xml:space="preserve">Geçmişte </w:t>
      </w:r>
      <w:r w:rsidR="00870D01">
        <w:rPr>
          <w:sz w:val="24"/>
          <w:szCs w:val="24"/>
        </w:rPr>
        <w:t>yürüttüğünüz</w:t>
      </w:r>
      <w:r w:rsidRPr="003346F3">
        <w:rPr>
          <w:sz w:val="24"/>
          <w:szCs w:val="24"/>
        </w:rPr>
        <w:t xml:space="preserve"> veya şu an </w:t>
      </w:r>
      <w:r w:rsidR="00870D01">
        <w:rPr>
          <w:sz w:val="24"/>
          <w:szCs w:val="24"/>
        </w:rPr>
        <w:t>yürütmekte</w:t>
      </w:r>
      <w:r w:rsidRPr="003346F3">
        <w:rPr>
          <w:sz w:val="24"/>
          <w:szCs w:val="24"/>
        </w:rPr>
        <w:t xml:space="preserve"> olduğunuz </w:t>
      </w:r>
      <w:r w:rsidRPr="003346F3">
        <w:rPr>
          <w:b/>
          <w:sz w:val="24"/>
          <w:szCs w:val="24"/>
        </w:rPr>
        <w:t xml:space="preserve">AB </w:t>
      </w:r>
      <w:r w:rsidR="008D1757">
        <w:rPr>
          <w:b/>
          <w:sz w:val="24"/>
          <w:szCs w:val="24"/>
        </w:rPr>
        <w:t>p</w:t>
      </w:r>
      <w:r w:rsidRPr="003346F3">
        <w:rPr>
          <w:b/>
          <w:sz w:val="24"/>
          <w:szCs w:val="24"/>
        </w:rPr>
        <w:t>rojesinin sonuçlarını ve insan hayatına etki eden yönlerini anlatan bir Twitter ve Instagram</w:t>
      </w:r>
      <w:r w:rsidRPr="003346F3">
        <w:rPr>
          <w:b/>
          <w:spacing w:val="-8"/>
          <w:sz w:val="24"/>
          <w:szCs w:val="24"/>
        </w:rPr>
        <w:t xml:space="preserve"> </w:t>
      </w:r>
      <w:r w:rsidRPr="003346F3">
        <w:rPr>
          <w:b/>
          <w:sz w:val="24"/>
          <w:szCs w:val="24"/>
        </w:rPr>
        <w:t xml:space="preserve">metni yazınız. </w:t>
      </w:r>
      <w:r w:rsidR="00963C15" w:rsidRPr="003346F3">
        <w:rPr>
          <w:sz w:val="24"/>
          <w:szCs w:val="24"/>
        </w:rPr>
        <w:t>Twitter’da</w:t>
      </w:r>
      <w:r w:rsidR="00963C15">
        <w:rPr>
          <w:b/>
          <w:sz w:val="24"/>
          <w:szCs w:val="24"/>
        </w:rPr>
        <w:t xml:space="preserve"> </w:t>
      </w:r>
      <w:r w:rsidR="008D1757">
        <w:rPr>
          <w:b/>
          <w:sz w:val="24"/>
          <w:szCs w:val="24"/>
        </w:rPr>
        <w:t>k</w:t>
      </w:r>
      <w:r w:rsidR="00963C15" w:rsidRPr="00963C15">
        <w:rPr>
          <w:b/>
          <w:sz w:val="24"/>
          <w:szCs w:val="24"/>
        </w:rPr>
        <w:t xml:space="preserve">ampanyada kullanılacak etiketler </w:t>
      </w:r>
      <w:r w:rsidR="00870D01" w:rsidRPr="00963C15">
        <w:rPr>
          <w:b/>
          <w:sz w:val="24"/>
          <w:szCs w:val="24"/>
        </w:rPr>
        <w:t>dahil özellikle</w:t>
      </w:r>
      <w:r w:rsidRPr="00963C15">
        <w:rPr>
          <w:b/>
          <w:sz w:val="24"/>
          <w:szCs w:val="24"/>
        </w:rPr>
        <w:t xml:space="preserve"> 280 karakter sınırına</w:t>
      </w:r>
      <w:r w:rsidRPr="003346F3">
        <w:rPr>
          <w:sz w:val="24"/>
          <w:szCs w:val="24"/>
        </w:rPr>
        <w:t xml:space="preserve"> dikkat etmelisiniz.</w:t>
      </w:r>
    </w:p>
    <w:p w14:paraId="04BB1A05" w14:textId="49ADDE23" w:rsidR="003346F3" w:rsidRPr="003346F3" w:rsidRDefault="003346F3" w:rsidP="00870D01">
      <w:pPr>
        <w:pStyle w:val="ListeParagraf"/>
        <w:numPr>
          <w:ilvl w:val="0"/>
          <w:numId w:val="1"/>
        </w:numPr>
        <w:tabs>
          <w:tab w:val="left" w:pos="1000"/>
          <w:tab w:val="left" w:pos="1001"/>
        </w:tabs>
        <w:spacing w:before="46" w:line="273" w:lineRule="auto"/>
        <w:ind w:right="-52"/>
        <w:jc w:val="both"/>
        <w:rPr>
          <w:sz w:val="24"/>
          <w:szCs w:val="24"/>
        </w:rPr>
      </w:pPr>
      <w:r w:rsidRPr="003346F3">
        <w:rPr>
          <w:sz w:val="24"/>
          <w:szCs w:val="24"/>
        </w:rPr>
        <w:t xml:space="preserve">Hazırlamış olduğunuz metinlere </w:t>
      </w:r>
      <w:r w:rsidRPr="003346F3">
        <w:rPr>
          <w:b/>
          <w:sz w:val="24"/>
          <w:szCs w:val="24"/>
        </w:rPr>
        <w:t>#ABProjeleri #</w:t>
      </w:r>
      <w:r w:rsidR="006100CD">
        <w:rPr>
          <w:b/>
          <w:sz w:val="24"/>
          <w:szCs w:val="24"/>
        </w:rPr>
        <w:t>O</w:t>
      </w:r>
      <w:r w:rsidRPr="003346F3">
        <w:rPr>
          <w:b/>
          <w:sz w:val="24"/>
          <w:szCs w:val="24"/>
        </w:rPr>
        <w:t>rtak</w:t>
      </w:r>
      <w:r w:rsidR="006100CD">
        <w:rPr>
          <w:b/>
          <w:sz w:val="24"/>
          <w:szCs w:val="24"/>
        </w:rPr>
        <w:t>G</w:t>
      </w:r>
      <w:r w:rsidRPr="003346F3">
        <w:rPr>
          <w:b/>
          <w:sz w:val="24"/>
          <w:szCs w:val="24"/>
        </w:rPr>
        <w:t>elece</w:t>
      </w:r>
      <w:r w:rsidR="00442FF5">
        <w:rPr>
          <w:b/>
          <w:sz w:val="24"/>
          <w:szCs w:val="24"/>
        </w:rPr>
        <w:t>g</w:t>
      </w:r>
      <w:r w:rsidRPr="003346F3">
        <w:rPr>
          <w:b/>
          <w:sz w:val="24"/>
          <w:szCs w:val="24"/>
        </w:rPr>
        <w:t xml:space="preserve">imiz </w:t>
      </w:r>
      <w:r w:rsidRPr="003346F3">
        <w:rPr>
          <w:sz w:val="24"/>
          <w:szCs w:val="24"/>
        </w:rPr>
        <w:t xml:space="preserve">etiketlerini </w:t>
      </w:r>
      <w:r w:rsidR="008D1757">
        <w:rPr>
          <w:sz w:val="24"/>
          <w:szCs w:val="24"/>
        </w:rPr>
        <w:t>ekleyerek</w:t>
      </w:r>
      <w:r w:rsidRPr="003346F3">
        <w:rPr>
          <w:sz w:val="24"/>
          <w:szCs w:val="24"/>
        </w:rPr>
        <w:t xml:space="preserve"> kampanyaya katılım sağlayabilirsiniz. Yap</w:t>
      </w:r>
      <w:r w:rsidR="00963C15">
        <w:rPr>
          <w:sz w:val="24"/>
          <w:szCs w:val="24"/>
        </w:rPr>
        <w:t>acağınız</w:t>
      </w:r>
      <w:r w:rsidRPr="003346F3">
        <w:rPr>
          <w:sz w:val="24"/>
          <w:szCs w:val="24"/>
        </w:rPr>
        <w:t xml:space="preserve"> her paylaşım kampanyanın daha geniş kitlelere ulaşmasını</w:t>
      </w:r>
      <w:r w:rsidRPr="003346F3">
        <w:rPr>
          <w:spacing w:val="-3"/>
          <w:sz w:val="24"/>
          <w:szCs w:val="24"/>
        </w:rPr>
        <w:t xml:space="preserve"> </w:t>
      </w:r>
      <w:r w:rsidRPr="003346F3">
        <w:rPr>
          <w:sz w:val="24"/>
          <w:szCs w:val="24"/>
        </w:rPr>
        <w:t>sağlayacaktır.</w:t>
      </w:r>
    </w:p>
    <w:p w14:paraId="18E1D1AA" w14:textId="18E21499" w:rsidR="003346F3" w:rsidRPr="003346F3" w:rsidRDefault="003346F3" w:rsidP="00870D01">
      <w:pPr>
        <w:pStyle w:val="ListeParagraf"/>
        <w:numPr>
          <w:ilvl w:val="0"/>
          <w:numId w:val="1"/>
        </w:numPr>
        <w:tabs>
          <w:tab w:val="left" w:pos="1000"/>
          <w:tab w:val="left" w:pos="1001"/>
        </w:tabs>
        <w:spacing w:line="273" w:lineRule="auto"/>
        <w:ind w:right="-52"/>
        <w:jc w:val="both"/>
        <w:rPr>
          <w:sz w:val="24"/>
          <w:szCs w:val="24"/>
        </w:rPr>
      </w:pPr>
      <w:r w:rsidRPr="003346F3">
        <w:rPr>
          <w:sz w:val="24"/>
          <w:szCs w:val="24"/>
        </w:rPr>
        <w:t xml:space="preserve">Yürüttüğünüz veya yürütmekte olduğunuz </w:t>
      </w:r>
      <w:r w:rsidRPr="003346F3">
        <w:rPr>
          <w:b/>
          <w:sz w:val="24"/>
          <w:szCs w:val="24"/>
        </w:rPr>
        <w:t>projenin yüksek çözünürlüklü bir fotoğrafını aşağıda</w:t>
      </w:r>
      <w:r w:rsidR="008D1757">
        <w:rPr>
          <w:b/>
          <w:sz w:val="24"/>
          <w:szCs w:val="24"/>
        </w:rPr>
        <w:t>ki</w:t>
      </w:r>
      <w:r w:rsidRPr="003346F3">
        <w:rPr>
          <w:b/>
          <w:sz w:val="24"/>
          <w:szCs w:val="24"/>
        </w:rPr>
        <w:t xml:space="preserve"> gö</w:t>
      </w:r>
      <w:r w:rsidR="00963C15">
        <w:rPr>
          <w:b/>
          <w:sz w:val="24"/>
          <w:szCs w:val="24"/>
        </w:rPr>
        <w:t>rselde olduğu</w:t>
      </w:r>
      <w:r w:rsidRPr="003346F3">
        <w:rPr>
          <w:b/>
          <w:sz w:val="24"/>
          <w:szCs w:val="24"/>
        </w:rPr>
        <w:t xml:space="preserve"> gibi şablona yerleştiriniz. </w:t>
      </w:r>
      <w:r w:rsidRPr="003346F3">
        <w:rPr>
          <w:sz w:val="24"/>
          <w:szCs w:val="24"/>
        </w:rPr>
        <w:t>(</w:t>
      </w:r>
      <w:r w:rsidR="00963C15" w:rsidRPr="003346F3">
        <w:rPr>
          <w:b/>
          <w:sz w:val="24"/>
          <w:szCs w:val="24"/>
        </w:rPr>
        <w:t xml:space="preserve">“İletişim Rehberi” </w:t>
      </w:r>
      <w:r w:rsidR="00963C15" w:rsidRPr="003346F3">
        <w:rPr>
          <w:sz w:val="24"/>
          <w:szCs w:val="24"/>
        </w:rPr>
        <w:t>içerisinde Instagram ve Twitter boyutlarında hazırlanmış PPT dosyaları</w:t>
      </w:r>
      <w:r w:rsidR="00963C15" w:rsidRPr="003346F3">
        <w:rPr>
          <w:spacing w:val="-6"/>
          <w:sz w:val="24"/>
          <w:szCs w:val="24"/>
        </w:rPr>
        <w:t xml:space="preserve"> </w:t>
      </w:r>
      <w:r w:rsidR="00963C15" w:rsidRPr="003346F3">
        <w:rPr>
          <w:sz w:val="24"/>
          <w:szCs w:val="24"/>
        </w:rPr>
        <w:t>mevcuttur.</w:t>
      </w:r>
      <w:r w:rsidR="00963C15">
        <w:rPr>
          <w:sz w:val="24"/>
          <w:szCs w:val="24"/>
        </w:rPr>
        <w:t xml:space="preserve"> </w:t>
      </w:r>
      <w:r w:rsidRPr="003346F3">
        <w:rPr>
          <w:sz w:val="24"/>
          <w:szCs w:val="24"/>
        </w:rPr>
        <w:t>PowerPoint üzerinden kolaylıkla yapabilirsiniz.</w:t>
      </w:r>
      <w:r w:rsidR="00963C15">
        <w:rPr>
          <w:sz w:val="24"/>
          <w:szCs w:val="24"/>
        </w:rPr>
        <w:t>)</w:t>
      </w:r>
    </w:p>
    <w:p w14:paraId="2A3521CE" w14:textId="4FAC5487" w:rsidR="003346F3" w:rsidRDefault="003346F3" w:rsidP="00870D01">
      <w:pPr>
        <w:pStyle w:val="ListeParagraf"/>
        <w:numPr>
          <w:ilvl w:val="0"/>
          <w:numId w:val="1"/>
        </w:numPr>
        <w:tabs>
          <w:tab w:val="left" w:pos="1000"/>
          <w:tab w:val="left" w:pos="1001"/>
        </w:tabs>
        <w:spacing w:before="7"/>
        <w:ind w:right="-52" w:hanging="361"/>
        <w:jc w:val="both"/>
        <w:rPr>
          <w:sz w:val="24"/>
          <w:szCs w:val="24"/>
        </w:rPr>
      </w:pPr>
      <w:r w:rsidRPr="003346F3">
        <w:rPr>
          <w:sz w:val="24"/>
          <w:szCs w:val="24"/>
        </w:rPr>
        <w:t>Şablondaki AB-TR İşbirliği logosunun sağ tarafına kendi logonuzu</w:t>
      </w:r>
      <w:r w:rsidRPr="003346F3">
        <w:rPr>
          <w:spacing w:val="-10"/>
          <w:sz w:val="24"/>
          <w:szCs w:val="24"/>
        </w:rPr>
        <w:t xml:space="preserve"> </w:t>
      </w:r>
      <w:r w:rsidR="00870D01">
        <w:rPr>
          <w:sz w:val="24"/>
          <w:szCs w:val="24"/>
        </w:rPr>
        <w:t>yerleştirerek PNG olarak kaydedebilir ve Twitter ve Instagram üzerinden paylaşabilirsiniz.</w:t>
      </w:r>
    </w:p>
    <w:p w14:paraId="4D81465B" w14:textId="7F96E05B" w:rsidR="00870D01" w:rsidRPr="003346F3" w:rsidRDefault="00870D01" w:rsidP="00870D01">
      <w:pPr>
        <w:pStyle w:val="ListeParagraf"/>
        <w:numPr>
          <w:ilvl w:val="0"/>
          <w:numId w:val="1"/>
        </w:numPr>
        <w:tabs>
          <w:tab w:val="left" w:pos="1000"/>
          <w:tab w:val="left" w:pos="1001"/>
        </w:tabs>
        <w:spacing w:before="7"/>
        <w:ind w:right="-52" w:hanging="36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Kampanyanın ana videosunu paylaşarak da kampanyaya katılım sağlayabilirsiniz. </w:t>
      </w:r>
    </w:p>
    <w:p w14:paraId="535E9468" w14:textId="1AF868AE" w:rsidR="003346F3" w:rsidRPr="003346F3" w:rsidRDefault="003346F3" w:rsidP="00963C15">
      <w:pPr>
        <w:pStyle w:val="GvdeMetni"/>
        <w:spacing w:before="6"/>
        <w:ind w:left="810" w:firstLine="450"/>
        <w:jc w:val="both"/>
      </w:pPr>
    </w:p>
    <w:p w14:paraId="77E54A16" w14:textId="2E121065" w:rsidR="00A80130" w:rsidRPr="003346F3" w:rsidRDefault="000C05E1" w:rsidP="00963C15">
      <w:pPr>
        <w:ind w:left="900"/>
        <w:jc w:val="both"/>
      </w:pPr>
      <w:r>
        <w:rPr>
          <w:noProof/>
        </w:rPr>
        <w:drawing>
          <wp:inline distT="0" distB="0" distL="0" distR="0" wp14:anchorId="24697797" wp14:editId="4A4AAE6B">
            <wp:extent cx="5387340" cy="2697480"/>
            <wp:effectExtent l="0" t="0" r="3810" b="762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734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80130" w:rsidRPr="003346F3" w:rsidSect="003436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4A14DB" w14:textId="77777777" w:rsidR="00412FF1" w:rsidRDefault="00412FF1" w:rsidP="00D5032D">
      <w:r>
        <w:separator/>
      </w:r>
    </w:p>
  </w:endnote>
  <w:endnote w:type="continuationSeparator" w:id="0">
    <w:p w14:paraId="3352908E" w14:textId="77777777" w:rsidR="00412FF1" w:rsidRDefault="00412FF1" w:rsidP="00D50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C49D0" w14:textId="77777777" w:rsidR="00D5032D" w:rsidRDefault="00D5032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2AB616" w14:textId="77777777" w:rsidR="00D5032D" w:rsidRDefault="00D5032D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7CADE1" w14:textId="77777777" w:rsidR="00D5032D" w:rsidRDefault="00D5032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82D8FF" w14:textId="77777777" w:rsidR="00412FF1" w:rsidRDefault="00412FF1" w:rsidP="00D5032D">
      <w:r>
        <w:separator/>
      </w:r>
    </w:p>
  </w:footnote>
  <w:footnote w:type="continuationSeparator" w:id="0">
    <w:p w14:paraId="309DAFB0" w14:textId="77777777" w:rsidR="00412FF1" w:rsidRDefault="00412FF1" w:rsidP="00D503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EFAFE9" w14:textId="77777777" w:rsidR="00D5032D" w:rsidRDefault="00412FF1">
    <w:pPr>
      <w:pStyle w:val="stBilgi"/>
    </w:pPr>
    <w:r>
      <w:rPr>
        <w:noProof/>
      </w:rPr>
      <w:pict w14:anchorId="2064690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1682513" o:spid="_x0000_s2051" type="#_x0000_t75" alt="" style="position:absolute;margin-left:0;margin-top:0;width:595.2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ntetli_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FCF34B" w14:textId="77777777" w:rsidR="00D5032D" w:rsidRDefault="00412FF1">
    <w:pPr>
      <w:pStyle w:val="stBilgi"/>
    </w:pPr>
    <w:r>
      <w:rPr>
        <w:noProof/>
      </w:rPr>
      <w:pict w14:anchorId="471EDDC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1682514" o:spid="_x0000_s2050" type="#_x0000_t75" alt="" style="position:absolute;margin-left:0;margin-top:0;width:595.2pt;height:841.9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ntetli_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2A6E2C" w14:textId="77777777" w:rsidR="00D5032D" w:rsidRDefault="00412FF1">
    <w:pPr>
      <w:pStyle w:val="stBilgi"/>
    </w:pPr>
    <w:r>
      <w:rPr>
        <w:noProof/>
      </w:rPr>
      <w:pict w14:anchorId="062F152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1682512" o:spid="_x0000_s2049" type="#_x0000_t75" alt="" style="position:absolute;margin-left:0;margin-top:0;width:595.2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ntetli_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58A2AAA"/>
    <w:multiLevelType w:val="hybridMultilevel"/>
    <w:tmpl w:val="E0DA886C"/>
    <w:lvl w:ilvl="0" w:tplc="2848D37A">
      <w:numFmt w:val="bullet"/>
      <w:lvlText w:val=""/>
      <w:lvlJc w:val="left"/>
      <w:pPr>
        <w:ind w:left="1000" w:hanging="360"/>
      </w:pPr>
      <w:rPr>
        <w:rFonts w:ascii="Symbol" w:eastAsia="Symbol" w:hAnsi="Symbol" w:cs="Symbol" w:hint="default"/>
        <w:w w:val="100"/>
        <w:sz w:val="24"/>
        <w:szCs w:val="24"/>
        <w:lang w:val="tr-TR" w:eastAsia="en-US" w:bidi="ar-SA"/>
      </w:rPr>
    </w:lvl>
    <w:lvl w:ilvl="1" w:tplc="A0DE13CE">
      <w:numFmt w:val="bullet"/>
      <w:lvlText w:val="•"/>
      <w:lvlJc w:val="left"/>
      <w:pPr>
        <w:ind w:left="1840" w:hanging="360"/>
      </w:pPr>
      <w:rPr>
        <w:rFonts w:hint="default"/>
        <w:lang w:val="tr-TR" w:eastAsia="en-US" w:bidi="ar-SA"/>
      </w:rPr>
    </w:lvl>
    <w:lvl w:ilvl="2" w:tplc="0A56D774">
      <w:numFmt w:val="bullet"/>
      <w:lvlText w:val="•"/>
      <w:lvlJc w:val="left"/>
      <w:pPr>
        <w:ind w:left="2681" w:hanging="360"/>
      </w:pPr>
      <w:rPr>
        <w:rFonts w:hint="default"/>
        <w:lang w:val="tr-TR" w:eastAsia="en-US" w:bidi="ar-SA"/>
      </w:rPr>
    </w:lvl>
    <w:lvl w:ilvl="3" w:tplc="241834C0">
      <w:numFmt w:val="bullet"/>
      <w:lvlText w:val="•"/>
      <w:lvlJc w:val="left"/>
      <w:pPr>
        <w:ind w:left="3521" w:hanging="360"/>
      </w:pPr>
      <w:rPr>
        <w:rFonts w:hint="default"/>
        <w:lang w:val="tr-TR" w:eastAsia="en-US" w:bidi="ar-SA"/>
      </w:rPr>
    </w:lvl>
    <w:lvl w:ilvl="4" w:tplc="2DEC40BC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00B457F8">
      <w:numFmt w:val="bullet"/>
      <w:lvlText w:val="•"/>
      <w:lvlJc w:val="left"/>
      <w:pPr>
        <w:ind w:left="5203" w:hanging="360"/>
      </w:pPr>
      <w:rPr>
        <w:rFonts w:hint="default"/>
        <w:lang w:val="tr-TR" w:eastAsia="en-US" w:bidi="ar-SA"/>
      </w:rPr>
    </w:lvl>
    <w:lvl w:ilvl="6" w:tplc="61D24556">
      <w:numFmt w:val="bullet"/>
      <w:lvlText w:val="•"/>
      <w:lvlJc w:val="left"/>
      <w:pPr>
        <w:ind w:left="6043" w:hanging="360"/>
      </w:pPr>
      <w:rPr>
        <w:rFonts w:hint="default"/>
        <w:lang w:val="tr-TR" w:eastAsia="en-US" w:bidi="ar-SA"/>
      </w:rPr>
    </w:lvl>
    <w:lvl w:ilvl="7" w:tplc="6B423408">
      <w:numFmt w:val="bullet"/>
      <w:lvlText w:val="•"/>
      <w:lvlJc w:val="left"/>
      <w:pPr>
        <w:ind w:left="6884" w:hanging="360"/>
      </w:pPr>
      <w:rPr>
        <w:rFonts w:hint="default"/>
        <w:lang w:val="tr-TR" w:eastAsia="en-US" w:bidi="ar-SA"/>
      </w:rPr>
    </w:lvl>
    <w:lvl w:ilvl="8" w:tplc="7C4E3A68">
      <w:numFmt w:val="bullet"/>
      <w:lvlText w:val="•"/>
      <w:lvlJc w:val="left"/>
      <w:pPr>
        <w:ind w:left="7725" w:hanging="360"/>
      </w:pPr>
      <w:rPr>
        <w:rFonts w:hint="default"/>
        <w:lang w:val="tr-T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32D"/>
    <w:rsid w:val="0002171E"/>
    <w:rsid w:val="000C05E1"/>
    <w:rsid w:val="00241291"/>
    <w:rsid w:val="003346F3"/>
    <w:rsid w:val="003436AD"/>
    <w:rsid w:val="00412FF1"/>
    <w:rsid w:val="00442FF5"/>
    <w:rsid w:val="006100CD"/>
    <w:rsid w:val="00870D01"/>
    <w:rsid w:val="008D1757"/>
    <w:rsid w:val="00963C15"/>
    <w:rsid w:val="0099515A"/>
    <w:rsid w:val="009B1E45"/>
    <w:rsid w:val="009E6039"/>
    <w:rsid w:val="00A80130"/>
    <w:rsid w:val="00C402A4"/>
    <w:rsid w:val="00D46D86"/>
    <w:rsid w:val="00D5032D"/>
    <w:rsid w:val="00DD63C0"/>
    <w:rsid w:val="00EA68F7"/>
    <w:rsid w:val="00F12CF3"/>
    <w:rsid w:val="00FA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597DBDE2"/>
  <w15:chartTrackingRefBased/>
  <w15:docId w15:val="{E371DA67-2237-A24E-A268-C64B4D8EE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5032D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5032D"/>
  </w:style>
  <w:style w:type="paragraph" w:styleId="AltBilgi">
    <w:name w:val="footer"/>
    <w:basedOn w:val="Normal"/>
    <w:link w:val="AltBilgiChar"/>
    <w:uiPriority w:val="99"/>
    <w:unhideWhenUsed/>
    <w:rsid w:val="00D5032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5032D"/>
  </w:style>
  <w:style w:type="paragraph" w:styleId="NormalWeb">
    <w:name w:val="Normal (Web)"/>
    <w:basedOn w:val="Normal"/>
    <w:uiPriority w:val="99"/>
    <w:unhideWhenUsed/>
    <w:rsid w:val="00A8013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3346F3"/>
    <w:pPr>
      <w:widowControl w:val="0"/>
      <w:autoSpaceDE w:val="0"/>
      <w:autoSpaceDN w:val="0"/>
    </w:pPr>
    <w:rPr>
      <w:rFonts w:ascii="Times New Roman" w:eastAsia="Times New Roman" w:hAnsi="Times New Roman" w:cs="Times New Roman"/>
    </w:rPr>
  </w:style>
  <w:style w:type="character" w:customStyle="1" w:styleId="GvdeMetniChar">
    <w:name w:val="Gövde Metni Char"/>
    <w:basedOn w:val="VarsaylanParagrafYazTipi"/>
    <w:link w:val="GvdeMetni"/>
    <w:uiPriority w:val="1"/>
    <w:rsid w:val="003346F3"/>
    <w:rPr>
      <w:rFonts w:ascii="Times New Roman" w:eastAsia="Times New Roman" w:hAnsi="Times New Roman" w:cs="Times New Roman"/>
    </w:rPr>
  </w:style>
  <w:style w:type="paragraph" w:styleId="KonuBal">
    <w:name w:val="Title"/>
    <w:basedOn w:val="Normal"/>
    <w:link w:val="KonuBalChar"/>
    <w:uiPriority w:val="10"/>
    <w:qFormat/>
    <w:rsid w:val="003346F3"/>
    <w:pPr>
      <w:widowControl w:val="0"/>
      <w:autoSpaceDE w:val="0"/>
      <w:autoSpaceDN w:val="0"/>
      <w:spacing w:before="61"/>
      <w:ind w:left="2541" w:right="195" w:hanging="2427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3346F3"/>
    <w:rPr>
      <w:rFonts w:ascii="Times New Roman" w:eastAsia="Times New Roman" w:hAnsi="Times New Roman" w:cs="Times New Roman"/>
      <w:b/>
      <w:bCs/>
    </w:rPr>
  </w:style>
  <w:style w:type="paragraph" w:styleId="ListeParagraf">
    <w:name w:val="List Paragraph"/>
    <w:basedOn w:val="Normal"/>
    <w:uiPriority w:val="1"/>
    <w:qFormat/>
    <w:rsid w:val="003346F3"/>
    <w:pPr>
      <w:widowControl w:val="0"/>
      <w:autoSpaceDE w:val="0"/>
      <w:autoSpaceDN w:val="0"/>
      <w:spacing w:before="5"/>
      <w:ind w:left="1000" w:hanging="360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8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239</Words>
  <Characters>1366</Characters>
  <Application>Microsoft Office Word</Application>
  <DocSecurity>0</DocSecurity>
  <Lines>11</Lines>
  <Paragraphs>3</Paragraphs>
  <ScaleCrop>false</ScaleCrop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Kemal Zaloğlu</dc:creator>
  <cp:keywords/>
  <dc:description/>
  <cp:lastModifiedBy>Nilgün Eskiavcı</cp:lastModifiedBy>
  <cp:revision>10</cp:revision>
  <cp:lastPrinted>2021-01-31T12:28:00Z</cp:lastPrinted>
  <dcterms:created xsi:type="dcterms:W3CDTF">2021-01-31T12:17:00Z</dcterms:created>
  <dcterms:modified xsi:type="dcterms:W3CDTF">2021-02-18T12:45:00Z</dcterms:modified>
</cp:coreProperties>
</file>